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4FB6">
        <w:rPr>
          <w:rFonts w:ascii="Times New Roman" w:eastAsia="Times New Roman" w:hAnsi="Times New Roman" w:cs="Times New Roman"/>
          <w:sz w:val="28"/>
          <w:szCs w:val="28"/>
        </w:rPr>
        <w:t>12.05.2020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E04FB6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EF274E">
        <w:rPr>
          <w:sz w:val="28"/>
          <w:szCs w:val="28"/>
        </w:rPr>
        <w:t>31.01.2018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«Сельский дом культуры п. Красноленинский»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A86320">
        <w:rPr>
          <w:sz w:val="28"/>
          <w:szCs w:val="28"/>
        </w:rPr>
        <w:t>частью 6 статьи 144 Трудового кодекса Российской Федерации: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от </w:t>
      </w:r>
      <w:r w:rsidR="00EF274E">
        <w:rPr>
          <w:sz w:val="28"/>
          <w:szCs w:val="28"/>
        </w:rPr>
        <w:t>31.01.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об установлении 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«Сельский дом культуры п. Красноленинский</w:t>
      </w:r>
      <w:r w:rsidR="00691736">
        <w:rPr>
          <w:sz w:val="28"/>
          <w:szCs w:val="28"/>
        </w:rPr>
        <w:t>» следующие изменения:</w:t>
      </w:r>
    </w:p>
    <w:p w:rsidR="00151067" w:rsidRPr="00151067" w:rsidRDefault="00486B66" w:rsidP="001510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151067">
        <w:rPr>
          <w:sz w:val="28"/>
          <w:szCs w:val="28"/>
        </w:rPr>
        <w:t>В абзаце 2 пункта 2</w:t>
      </w:r>
      <w:r w:rsidR="00EF274E">
        <w:rPr>
          <w:sz w:val="28"/>
          <w:szCs w:val="28"/>
        </w:rPr>
        <w:t xml:space="preserve"> статьи </w:t>
      </w:r>
      <w:r w:rsidR="00151067">
        <w:rPr>
          <w:sz w:val="28"/>
          <w:szCs w:val="28"/>
        </w:rPr>
        <w:t>1</w:t>
      </w:r>
      <w:r w:rsidR="00EF274E">
        <w:rPr>
          <w:sz w:val="28"/>
          <w:szCs w:val="28"/>
        </w:rPr>
        <w:t xml:space="preserve"> </w:t>
      </w:r>
      <w:r w:rsidR="00151067">
        <w:rPr>
          <w:sz w:val="28"/>
          <w:szCs w:val="28"/>
        </w:rPr>
        <w:t>слова «профессиональной подготовке и» исключить.</w:t>
      </w:r>
    </w:p>
    <w:p w:rsidR="00D51D9A" w:rsidRDefault="00E04FB6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3A" w:rsidRDefault="009C283A" w:rsidP="00A57100">
      <w:pPr>
        <w:spacing w:after="0" w:line="240" w:lineRule="auto"/>
      </w:pPr>
      <w:r>
        <w:separator/>
      </w:r>
    </w:p>
  </w:endnote>
  <w:endnote w:type="continuationSeparator" w:id="0">
    <w:p w:rsidR="009C283A" w:rsidRDefault="009C283A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3A" w:rsidRDefault="009C283A" w:rsidP="00A57100">
      <w:pPr>
        <w:spacing w:after="0" w:line="240" w:lineRule="auto"/>
      </w:pPr>
      <w:r>
        <w:separator/>
      </w:r>
    </w:p>
  </w:footnote>
  <w:footnote w:type="continuationSeparator" w:id="0">
    <w:p w:rsidR="009C283A" w:rsidRDefault="009C283A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5B2F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1067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83A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6320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1A8C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4FB6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46D5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D82E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4410-B48B-4FC0-911A-77E602DB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5</cp:revision>
  <cp:lastPrinted>2020-05-12T07:49:00Z</cp:lastPrinted>
  <dcterms:created xsi:type="dcterms:W3CDTF">2020-04-29T03:42:00Z</dcterms:created>
  <dcterms:modified xsi:type="dcterms:W3CDTF">2020-05-12T07:49:00Z</dcterms:modified>
</cp:coreProperties>
</file>